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27" w:rsidRDefault="00DF7C27" w:rsidP="00DF7C27">
      <w:pPr>
        <w:rPr>
          <w:rFonts w:ascii="Adobe Arabic" w:hAnsi="Adobe Arabic" w:cs="Adobe Arabic"/>
          <w:sz w:val="28"/>
          <w:szCs w:val="28"/>
          <w:rtl/>
          <w:lang w:val="en-US" w:bidi="ar-MA"/>
        </w:rPr>
      </w:pPr>
    </w:p>
    <w:p w:rsidR="00DF7C27" w:rsidRDefault="00DF7C27" w:rsidP="00DF7C27">
      <w:pPr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Pr="001C7EFB" w:rsidRDefault="00DF7C27" w:rsidP="00DF7C27">
      <w:pPr>
        <w:bidi/>
        <w:jc w:val="center"/>
        <w:rPr>
          <w:rFonts w:ascii="Simplified Arabic" w:hAnsi="Simplified Arabic" w:cs="Sultan Medium"/>
          <w:sz w:val="20"/>
          <w:szCs w:val="20"/>
          <w:rtl/>
          <w:lang w:bidi="ar-MA"/>
        </w:rPr>
      </w:pPr>
      <w:r>
        <w:rPr>
          <w:rFonts w:cs="Othmani" w:hint="cs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703580</wp:posOffset>
            </wp:positionH>
            <wp:positionV relativeFrom="paragraph">
              <wp:posOffset>-536575</wp:posOffset>
            </wp:positionV>
            <wp:extent cx="4203700" cy="486410"/>
            <wp:effectExtent l="0" t="0" r="6350" b="8890"/>
            <wp:wrapSquare wrapText="bothSides"/>
            <wp:docPr id="1" name="Image 3" descr="C:\Users\Admin\Desktop\LOGO ARA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0" descr="C:\Users\Admin\Desktop\LOGO ARAB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C7EFB">
        <w:rPr>
          <w:rFonts w:ascii="Simplified Arabic" w:hAnsi="Simplified Arabic" w:cs="Sultan Medium" w:hint="cs"/>
          <w:sz w:val="20"/>
          <w:szCs w:val="20"/>
          <w:rtl/>
          <w:lang w:bidi="ar-MA"/>
        </w:rPr>
        <w:t xml:space="preserve">المركز الجهوي لمهن التربية و التكوين لجهة طنجة </w:t>
      </w:r>
      <w:r w:rsidRPr="001C7EFB">
        <w:rPr>
          <w:rFonts w:ascii="Simplified Arabic" w:hAnsi="Simplified Arabic" w:cs="Sultan Medium"/>
          <w:sz w:val="20"/>
          <w:szCs w:val="20"/>
          <w:rtl/>
          <w:lang w:bidi="ar-MA"/>
        </w:rPr>
        <w:t>–</w:t>
      </w:r>
      <w:r w:rsidRPr="001C7EFB">
        <w:rPr>
          <w:rFonts w:ascii="Simplified Arabic" w:hAnsi="Simplified Arabic" w:cs="Sultan Medium" w:hint="cs"/>
          <w:sz w:val="20"/>
          <w:szCs w:val="20"/>
          <w:rtl/>
          <w:lang w:bidi="ar-MA"/>
        </w:rPr>
        <w:t>تطوان</w:t>
      </w:r>
      <w:r>
        <w:rPr>
          <w:rFonts w:ascii="Simplified Arabic" w:hAnsi="Simplified Arabic" w:cs="Sultan Medium" w:hint="cs"/>
          <w:sz w:val="20"/>
          <w:szCs w:val="20"/>
          <w:rtl/>
          <w:lang w:bidi="ar-MA"/>
        </w:rPr>
        <w:t xml:space="preserve"> - الحسيمة</w:t>
      </w:r>
    </w:p>
    <w:p w:rsidR="00DF7C27" w:rsidRPr="001F2660" w:rsidRDefault="00DF7C27" w:rsidP="001F2660">
      <w:pPr>
        <w:jc w:val="center"/>
        <w:rPr>
          <w:rFonts w:ascii="Tifinaghe-Ircam Unicode" w:hAnsi="Tifinaghe-Ircam Unicode" w:cs="Tifinaghe-Ircam Unicode"/>
          <w:b/>
          <w:bCs/>
          <w:rtl/>
          <w:lang w:bidi="ar-MA"/>
        </w:rPr>
      </w:pPr>
      <w:r w:rsidRPr="00CB642F">
        <w:rPr>
          <w:b/>
          <w:bCs/>
        </w:rPr>
        <w:t>ⴰⵎⵎⴰⵙⴰⵏⴰⵎⴹⴰⵏⵏⵜⵡⵓⵔⵉⵡⵉⵏⵏⵓⵙⴳⵎⵉⴷⵓⵙⵎⵓⵜⵜⴳⵜⴰⵎⵏⴰⴹⵜⵏⵟⴰⵏⵊⴰ</w:t>
      </w:r>
      <w:r w:rsidRPr="00CB642F">
        <w:rPr>
          <w:rFonts w:ascii="Tifinaghe-Ircam Unicode" w:hAnsi="Tifinaghe-Ircam Unicode" w:cs="Tifinaghe-Ircam Unicode"/>
          <w:b/>
          <w:bCs/>
        </w:rPr>
        <w:t xml:space="preserve">- </w:t>
      </w:r>
      <w:r w:rsidRPr="00CB642F">
        <w:rPr>
          <w:b/>
          <w:bCs/>
        </w:rPr>
        <w:t>ⵜⵉⵟⵡⴰⵏ</w:t>
      </w:r>
      <w:r w:rsidRPr="00CB642F">
        <w:rPr>
          <w:rFonts w:ascii="Tifinaghe-Ircam Unicode" w:hAnsi="Tifinaghe-Ircam Unicode" w:cs="Tifinaghe-Ircam Unicode"/>
          <w:b/>
          <w:bCs/>
        </w:rPr>
        <w:t xml:space="preserve">- </w:t>
      </w:r>
      <w:r w:rsidRPr="00CB642F">
        <w:rPr>
          <w:b/>
          <w:bCs/>
        </w:rPr>
        <w:t>ⵍⵃⵓⵙⵉⵎⴰ</w:t>
      </w:r>
    </w:p>
    <w:p w:rsidR="00DF7C27" w:rsidRPr="00AC7AA7" w:rsidRDefault="00DF7C27" w:rsidP="00C24F4B">
      <w:pPr>
        <w:bidi/>
        <w:jc w:val="center"/>
        <w:rPr>
          <w:rFonts w:ascii="Adobe Arabic" w:hAnsi="Adobe Arabic" w:cs="Adobe Arabic"/>
          <w:sz w:val="32"/>
          <w:szCs w:val="32"/>
          <w:u w:val="single"/>
          <w:lang w:val="en-US"/>
        </w:rPr>
      </w:pPr>
      <w:r w:rsidRPr="00AC7AA7">
        <w:rPr>
          <w:rFonts w:ascii="Andalus" w:hAnsi="Andalus" w:cs="Andalus" w:hint="cs"/>
          <w:i/>
          <w:sz w:val="40"/>
          <w:szCs w:val="40"/>
          <w:rtl/>
          <w:lang w:val="en-US"/>
        </w:rPr>
        <w:t>إعلان</w:t>
      </w:r>
      <w:r w:rsidRPr="00AC7AA7">
        <w:rPr>
          <w:rFonts w:ascii="Andalus" w:hAnsi="Andalus" w:cs="Andalus"/>
          <w:i/>
          <w:sz w:val="40"/>
          <w:szCs w:val="40"/>
          <w:rtl/>
          <w:lang w:val="en-US"/>
        </w:rPr>
        <w:t xml:space="preserve"> عن طلب عروض </w:t>
      </w:r>
      <w:proofErr w:type="spellStart"/>
      <w:r w:rsidRPr="00AC7AA7">
        <w:rPr>
          <w:rFonts w:ascii="Andalus" w:hAnsi="Andalus" w:cs="Andalus"/>
          <w:i/>
          <w:sz w:val="40"/>
          <w:szCs w:val="40"/>
          <w:rtl/>
          <w:lang w:val="en-US"/>
        </w:rPr>
        <w:t>مفتوح</w:t>
      </w:r>
      <w:r w:rsidRPr="00A823C9">
        <w:rPr>
          <w:rFonts w:ascii="Adobe Arabic" w:hAnsi="Adobe Arabic" w:cs="Adobe Arabic"/>
          <w:sz w:val="32"/>
          <w:szCs w:val="32"/>
          <w:rtl/>
          <w:lang w:val="en-US"/>
        </w:rPr>
        <w:t>رقم</w:t>
      </w:r>
      <w:proofErr w:type="spellEnd"/>
      <w:r w:rsidR="001B7269">
        <w:rPr>
          <w:rFonts w:ascii="Adobe Arabic" w:hAnsi="Adobe Arabic" w:cs="Adobe Arabic" w:hint="cs"/>
          <w:sz w:val="32"/>
          <w:szCs w:val="32"/>
          <w:rtl/>
          <w:lang w:val="en-US"/>
        </w:rPr>
        <w:t xml:space="preserve"> </w:t>
      </w:r>
      <w:r w:rsidR="00C24F4B">
        <w:rPr>
          <w:rFonts w:ascii="Stencil" w:hAnsi="Stencil"/>
          <w:b/>
          <w:bCs/>
          <w:u w:val="single"/>
        </w:rPr>
        <w:t>03</w:t>
      </w:r>
      <w:r w:rsidRPr="00A63312">
        <w:rPr>
          <w:rFonts w:ascii="Stencil" w:hAnsi="Stencil"/>
          <w:b/>
          <w:bCs/>
          <w:u w:val="single"/>
        </w:rPr>
        <w:t>/CRMEFTTH/20</w:t>
      </w:r>
      <w:r w:rsidR="00C30545">
        <w:rPr>
          <w:rFonts w:ascii="Stencil" w:hAnsi="Stencil"/>
          <w:b/>
          <w:bCs/>
          <w:u w:val="single"/>
        </w:rPr>
        <w:t>20</w:t>
      </w:r>
      <w:r w:rsidR="001B7269">
        <w:rPr>
          <w:rFonts w:ascii="Stencil" w:hAnsi="Stencil" w:hint="cs"/>
          <w:b/>
          <w:bCs/>
          <w:u w:val="single"/>
          <w:rtl/>
        </w:rPr>
        <w:t xml:space="preserve"> </w:t>
      </w:r>
    </w:p>
    <w:p w:rsidR="00DF7C27" w:rsidRPr="001B7269" w:rsidRDefault="00DF7C27" w:rsidP="00DF7C27">
      <w:pPr>
        <w:bidi/>
        <w:jc w:val="both"/>
        <w:rPr>
          <w:rFonts w:ascii="Arabic Transparent" w:hAnsi="Arabic Transparent" w:cs="Arabic Transparent"/>
          <w:sz w:val="28"/>
          <w:szCs w:val="28"/>
          <w:rtl/>
          <w:lang w:val="en-US"/>
        </w:rPr>
      </w:pPr>
    </w:p>
    <w:p w:rsidR="00DF7C27" w:rsidRPr="00AC65A3" w:rsidRDefault="00DF7C27" w:rsidP="00DF7C27">
      <w:pPr>
        <w:bidi/>
        <w:jc w:val="center"/>
        <w:rPr>
          <w:rFonts w:ascii="Adobe Arabic" w:hAnsi="Adobe Arabic" w:cs="Adobe Arabic"/>
          <w:b/>
          <w:bCs/>
          <w:sz w:val="32"/>
          <w:szCs w:val="32"/>
          <w:u w:val="single"/>
          <w:rtl/>
          <w:lang w:val="en-US"/>
        </w:rPr>
      </w:pPr>
      <w:r w:rsidRPr="00AC65A3">
        <w:rPr>
          <w:rFonts w:ascii="Adobe Arabic" w:hAnsi="Adobe Arabic" w:cs="Adobe Arabic"/>
          <w:b/>
          <w:bCs/>
          <w:sz w:val="32"/>
          <w:szCs w:val="32"/>
          <w:u w:val="single"/>
          <w:rtl/>
          <w:lang w:val="en-US"/>
        </w:rPr>
        <w:t xml:space="preserve">جلسة عمومية </w:t>
      </w:r>
    </w:p>
    <w:p w:rsidR="00DF7C27" w:rsidRDefault="00DF7C27" w:rsidP="00DF7C27">
      <w:pPr>
        <w:bidi/>
        <w:jc w:val="center"/>
        <w:rPr>
          <w:rFonts w:ascii="Arabic Transparent" w:hAnsi="Arabic Transparent" w:cs="Arabic Transparent"/>
          <w:sz w:val="28"/>
          <w:szCs w:val="28"/>
          <w:rtl/>
          <w:lang w:val="en-US"/>
        </w:rPr>
      </w:pPr>
    </w:p>
    <w:p w:rsidR="00DF7C27" w:rsidRPr="00C30545" w:rsidRDefault="00DF7C27" w:rsidP="00326A38">
      <w:pPr>
        <w:bidi/>
        <w:jc w:val="mediumKashida"/>
        <w:rPr>
          <w:rFonts w:ascii="Adobe Arabic" w:hAnsi="Adobe Arabic" w:cs="Adobe Arabic"/>
          <w:b/>
          <w:bCs/>
          <w:sz w:val="28"/>
          <w:szCs w:val="28"/>
          <w:rtl/>
          <w:lang w:val="en-US"/>
        </w:rPr>
      </w:pPr>
      <w:r>
        <w:rPr>
          <w:rFonts w:ascii="Arabic Transparent" w:hAnsi="Arabic Transparent" w:cs="Arabic Transparent"/>
          <w:sz w:val="28"/>
          <w:szCs w:val="28"/>
          <w:rtl/>
          <w:lang w:val="en-US"/>
        </w:rPr>
        <w:tab/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في يوم</w:t>
      </w:r>
      <w:r w:rsidR="003D017E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الاثنين</w:t>
      </w:r>
      <w:r w:rsidR="001B7269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 </w:t>
      </w:r>
      <w:r w:rsidR="007B08A6">
        <w:rPr>
          <w:rFonts w:ascii="Adobe Arabic" w:hAnsi="Adobe Arabic" w:cs="Adobe Arabic"/>
          <w:sz w:val="28"/>
          <w:szCs w:val="28"/>
          <w:lang w:bidi="ar-MA"/>
        </w:rPr>
        <w:t>15</w:t>
      </w:r>
      <w:r w:rsidR="001B7269">
        <w:rPr>
          <w:rFonts w:ascii="Adobe Arabic" w:hAnsi="Adobe Arabic" w:cs="Adobe Arabic" w:hint="cs"/>
          <w:sz w:val="28"/>
          <w:szCs w:val="28"/>
          <w:rtl/>
          <w:lang w:bidi="ar-MA"/>
        </w:rPr>
        <w:t xml:space="preserve"> </w:t>
      </w:r>
      <w:r w:rsidR="00C24F4B">
        <w:rPr>
          <w:rFonts w:ascii="Adobe Arabic" w:hAnsi="Adobe Arabic" w:cs="Adobe Arabic" w:hint="cs"/>
          <w:sz w:val="28"/>
          <w:szCs w:val="28"/>
          <w:rtl/>
          <w:lang w:val="en-US" w:bidi="ar-MA"/>
        </w:rPr>
        <w:t xml:space="preserve">يونيو </w:t>
      </w:r>
      <w:r w:rsidR="003D017E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2020</w:t>
      </w:r>
      <w:r>
        <w:rPr>
          <w:rFonts w:ascii="Adobe Arabic" w:hAnsi="Adobe Arabic" w:cs="Adobe Arabic"/>
          <w:sz w:val="28"/>
          <w:szCs w:val="28"/>
          <w:rtl/>
          <w:lang w:val="en-US"/>
        </w:rPr>
        <w:t>على الساعة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العاشرة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صباحا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،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سيتم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بقاعة </w:t>
      </w:r>
      <w:r w:rsidR="003D017E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الاجتماعات </w:t>
      </w:r>
      <w:r w:rsidR="003D017E"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بالمركز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الجهوي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لمهن التربية و التكوين لجهة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طنجة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تطوان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الحسيمة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المقر الرئيسي </w:t>
      </w:r>
      <w:proofErr w:type="spell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بطنجة</w:t>
      </w:r>
      <w:proofErr w:type="spell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،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فتح 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الأظرف</w:t>
      </w:r>
      <w:r>
        <w:rPr>
          <w:rFonts w:ascii="Adobe Arabic" w:hAnsi="Adobe Arabic" w:cs="Adobe Arabic"/>
          <w:sz w:val="28"/>
          <w:szCs w:val="28"/>
          <w:rtl/>
          <w:lang w:val="en-US"/>
        </w:rPr>
        <w:t xml:space="preserve"> المتعلقة بطلب العروض بعر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ض أثمان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رقم </w:t>
      </w:r>
      <w:r w:rsidR="00C24F4B" w:rsidRPr="00E920EB">
        <w:rPr>
          <w:rFonts w:ascii="Adobe Arabic" w:hAnsi="Adobe Arabic" w:cs="Adobe Arabic"/>
          <w:b/>
          <w:bCs/>
          <w:sz w:val="28"/>
          <w:szCs w:val="28"/>
          <w:lang w:val="en-US"/>
        </w:rPr>
        <w:t>03</w:t>
      </w:r>
      <w:r w:rsidR="006C54E2">
        <w:rPr>
          <w:rFonts w:ascii="Stencil" w:hAnsi="Stencil"/>
          <w:b/>
          <w:bCs/>
          <w:u w:val="single"/>
        </w:rPr>
        <w:t>/CRMEFTTH/20</w:t>
      </w:r>
      <w:r w:rsidR="00C30545">
        <w:rPr>
          <w:rFonts w:ascii="Stencil" w:hAnsi="Stencil"/>
          <w:b/>
          <w:bCs/>
          <w:u w:val="single"/>
        </w:rPr>
        <w:t>20</w:t>
      </w:r>
      <w:r w:rsidR="00326A38">
        <w:rPr>
          <w:rFonts w:ascii="Stencil" w:hAnsi="Stencil" w:hint="cs"/>
          <w:b/>
          <w:bCs/>
          <w:u w:val="single"/>
          <w:rtl/>
        </w:rPr>
        <w:t xml:space="preserve"> </w:t>
      </w:r>
      <w:r w:rsidR="00326A38">
        <w:rPr>
          <w:rFonts w:ascii="Adobe Arabic" w:hAnsi="Adobe Arabic" w:cs="Adobe Arabic"/>
          <w:b/>
          <w:bCs/>
          <w:sz w:val="28"/>
          <w:szCs w:val="28"/>
          <w:lang w:val="en-US"/>
        </w:rPr>
        <w:t xml:space="preserve"> </w:t>
      </w:r>
      <w:r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-لأجل</w:t>
      </w:r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</w:t>
      </w:r>
      <w:proofErr w:type="spellStart"/>
      <w:r w:rsidR="00C24F4B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بستنة</w:t>
      </w:r>
      <w:proofErr w:type="spellEnd"/>
      <w:r w:rsidR="00C24F4B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وصيانة </w:t>
      </w:r>
      <w:proofErr w:type="spellStart"/>
      <w:r w:rsidR="00C24F4B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الفضاءات</w:t>
      </w:r>
      <w:proofErr w:type="spellEnd"/>
      <w:r w:rsidR="00C24F4B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الخضراء  </w:t>
      </w:r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</w:t>
      </w:r>
      <w:r w:rsidR="00C24F4B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ل</w:t>
      </w:r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لمركز </w:t>
      </w:r>
      <w:proofErr w:type="spellStart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الجهوي</w:t>
      </w:r>
      <w:proofErr w:type="spellEnd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لمهن التربية و التكوين لجهة </w:t>
      </w:r>
      <w:proofErr w:type="spellStart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طنجة</w:t>
      </w:r>
      <w:proofErr w:type="spellEnd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</w:t>
      </w:r>
      <w:r w:rsidR="00C30545" w:rsidRPr="00C30545">
        <w:rPr>
          <w:rFonts w:ascii="Adobe Arabic" w:hAnsi="Adobe Arabic" w:cs="Adobe Arabic"/>
          <w:b/>
          <w:bCs/>
          <w:sz w:val="28"/>
          <w:szCs w:val="28"/>
          <w:rtl/>
          <w:lang w:val="en-US"/>
        </w:rPr>
        <w:t>–</w:t>
      </w:r>
      <w:proofErr w:type="spellStart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تطوان</w:t>
      </w:r>
      <w:proofErr w:type="spellEnd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</w:t>
      </w:r>
      <w:r w:rsidR="00C30545" w:rsidRPr="00C30545">
        <w:rPr>
          <w:rFonts w:ascii="Adobe Arabic" w:hAnsi="Adobe Arabic" w:cs="Adobe Arabic"/>
          <w:b/>
          <w:bCs/>
          <w:sz w:val="28"/>
          <w:szCs w:val="28"/>
          <w:rtl/>
          <w:lang w:val="en-US"/>
        </w:rPr>
        <w:t>–</w:t>
      </w:r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</w:t>
      </w:r>
      <w:proofErr w:type="spellStart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الحسيمة</w:t>
      </w:r>
      <w:proofErr w:type="spellEnd"/>
      <w:r w:rsid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- المقر الرئيس </w:t>
      </w:r>
      <w:proofErr w:type="spellStart"/>
      <w:r w:rsid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بطنجة</w:t>
      </w:r>
      <w:proofErr w:type="spellEnd"/>
      <w:r w:rsid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و فروعه </w:t>
      </w:r>
      <w:r w:rsidR="00C30545" w:rsidRPr="00C30545">
        <w:rPr>
          <w:rFonts w:ascii="Adobe Arabic" w:hAnsi="Adobe Arabic" w:cs="Adobe Arabic"/>
          <w:b/>
          <w:bCs/>
          <w:sz w:val="28"/>
          <w:szCs w:val="28"/>
          <w:rtl/>
          <w:lang w:val="en-US"/>
        </w:rPr>
        <w:t>:</w:t>
      </w:r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 </w:t>
      </w:r>
      <w:proofErr w:type="spellStart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تطوان</w:t>
      </w:r>
      <w:proofErr w:type="spellEnd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-</w:t>
      </w:r>
      <w:proofErr w:type="spellStart"/>
      <w:r w:rsidR="00C30545" w:rsidRPr="00C30545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العرائش</w:t>
      </w:r>
      <w:proofErr w:type="spellEnd"/>
      <w:r w:rsidR="005F1FF4">
        <w:rPr>
          <w:rFonts w:ascii="Adobe Arabic" w:hAnsi="Adobe Arabic" w:cs="Adobe Arabic"/>
          <w:b/>
          <w:bCs/>
          <w:sz w:val="28"/>
          <w:szCs w:val="28"/>
          <w:lang w:val="en-US"/>
        </w:rPr>
        <w:t xml:space="preserve"> –</w:t>
      </w:r>
      <w:r w:rsidR="005F1FF4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 xml:space="preserve">- صفقة قابلة للتجديد- </w:t>
      </w:r>
      <w:r w:rsidR="00C24F4B">
        <w:rPr>
          <w:rFonts w:ascii="Adobe Arabic" w:hAnsi="Adobe Arabic" w:cs="Adobe Arabic" w:hint="cs"/>
          <w:b/>
          <w:bCs/>
          <w:sz w:val="28"/>
          <w:szCs w:val="28"/>
          <w:rtl/>
          <w:lang w:val="en-US"/>
        </w:rPr>
        <w:t>.</w:t>
      </w:r>
    </w:p>
    <w:p w:rsidR="00C30545" w:rsidRDefault="00C30545" w:rsidP="00C30545">
      <w:pPr>
        <w:pStyle w:val="Retraitcorpsdetexte3"/>
        <w:bidi/>
        <w:spacing w:after="0" w:line="360" w:lineRule="auto"/>
        <w:ind w:left="0" w:right="-360"/>
        <w:rPr>
          <w:rFonts w:cs="Andalus"/>
          <w:bCs/>
          <w:i/>
          <w:iCs/>
          <w:sz w:val="24"/>
          <w:szCs w:val="24"/>
          <w:rtl/>
        </w:rPr>
      </w:pPr>
    </w:p>
    <w:p w:rsidR="00C30545" w:rsidRPr="00C30545" w:rsidRDefault="00C30545" w:rsidP="00C30545">
      <w:pPr>
        <w:pStyle w:val="Retraitcorpsdetexte3"/>
        <w:bidi/>
        <w:spacing w:after="0" w:line="360" w:lineRule="auto"/>
        <w:ind w:left="0" w:right="-360"/>
        <w:rPr>
          <w:rFonts w:cs="Arabic Transparent"/>
          <w:bCs/>
          <w:i/>
          <w:iCs/>
          <w:color w:val="000000"/>
          <w:sz w:val="24"/>
          <w:szCs w:val="24"/>
          <w:lang w:eastAsia="ar-SA"/>
        </w:rPr>
      </w:pPr>
      <w:r w:rsidRPr="00C30545">
        <w:rPr>
          <w:rFonts w:cs="Andalus" w:hint="cs"/>
          <w:bCs/>
          <w:i/>
          <w:iCs/>
          <w:sz w:val="24"/>
          <w:szCs w:val="24"/>
          <w:rtl/>
          <w:lang w:bidi="ar-MA"/>
        </w:rPr>
        <w:t>صاحب المشروع : مدير</w:t>
      </w:r>
      <w:r w:rsidRPr="00C30545">
        <w:rPr>
          <w:rFonts w:cs="Andalus" w:hint="cs"/>
          <w:bCs/>
          <w:i/>
          <w:iCs/>
          <w:sz w:val="24"/>
          <w:szCs w:val="24"/>
          <w:rtl/>
        </w:rPr>
        <w:t>المركز الجهوي لمهن التربية و التكوين لجهة</w:t>
      </w:r>
      <w:r w:rsidRPr="00C30545">
        <w:rPr>
          <w:rFonts w:cs="Andalus"/>
          <w:bCs/>
          <w:i/>
          <w:iCs/>
          <w:sz w:val="24"/>
          <w:szCs w:val="24"/>
          <w:rtl/>
        </w:rPr>
        <w:t xml:space="preserve"> طنجة تطوان</w:t>
      </w:r>
      <w:r w:rsidRPr="00C30545">
        <w:rPr>
          <w:rFonts w:cs="Andalus" w:hint="cs"/>
          <w:bCs/>
          <w:i/>
          <w:iCs/>
          <w:sz w:val="24"/>
          <w:szCs w:val="24"/>
          <w:rtl/>
        </w:rPr>
        <w:t xml:space="preserve"> الحسيمة</w:t>
      </w:r>
      <w:r w:rsidRPr="00C30545">
        <w:rPr>
          <w:rFonts w:cs="Arabic Transparent"/>
          <w:bCs/>
          <w:i/>
          <w:iCs/>
          <w:color w:val="000000"/>
          <w:sz w:val="24"/>
          <w:szCs w:val="24"/>
          <w:lang w:eastAsia="ar-SA"/>
        </w:rPr>
        <w:t>.</w:t>
      </w:r>
    </w:p>
    <w:p w:rsidR="00DF7C27" w:rsidRPr="00C30545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</w:rPr>
      </w:pPr>
    </w:p>
    <w:p w:rsidR="00DF7C27" w:rsidRDefault="00DF7C27" w:rsidP="00C30545">
      <w:pPr>
        <w:bidi/>
        <w:jc w:val="both"/>
        <w:rPr>
          <w:rFonts w:ascii="Adobe Arabic" w:hAnsi="Adobe Arabic" w:cs="Adobe Arabic"/>
          <w:sz w:val="28"/>
          <w:szCs w:val="28"/>
          <w:u w:val="single"/>
          <w:rtl/>
          <w:lang w:val="en-US"/>
        </w:rPr>
      </w:pP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 xml:space="preserve">يمكن سحب ملف طلب العروض من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المقر الرئيس ل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لمركز الجهوي لمهن التربية و التكوين لجهة طنجة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تطوان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الحسيمة</w:t>
      </w:r>
      <w:r w:rsidR="004100F4">
        <w:rPr>
          <w:rFonts w:ascii="Adobe Arabic" w:hAnsi="Adobe Arabic" w:cs="Adobe Arabic"/>
          <w:sz w:val="28"/>
          <w:szCs w:val="28"/>
          <w:lang w:val="en-US"/>
        </w:rPr>
        <w:t>-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بطنجة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 xml:space="preserve">, ويمكن كذلك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تحميله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إلكترونيا من بوابة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ال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صفقات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العمومية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:</w:t>
      </w:r>
      <w:r w:rsidRPr="009060C8">
        <w:rPr>
          <w:rFonts w:ascii="Adobe Arabic" w:hAnsi="Adobe Arabic" w:cs="Adobe Arabic"/>
          <w:sz w:val="28"/>
          <w:szCs w:val="28"/>
          <w:u w:val="single"/>
          <w:lang w:val="en-US"/>
        </w:rPr>
        <w:t>.www.marchespublics.gov.ma</w:t>
      </w:r>
    </w:p>
    <w:p w:rsidR="00DF7C27" w:rsidRPr="009060C8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lang w:val="en-US"/>
        </w:rPr>
      </w:pPr>
    </w:p>
    <w:p w:rsidR="00DF7C27" w:rsidRDefault="00DF7C27" w:rsidP="00C24F4B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حدد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: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-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مبلغ </w:t>
      </w:r>
      <w:proofErr w:type="gramStart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الضمان المؤق</w:t>
      </w:r>
      <w:proofErr w:type="gramEnd"/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ت في </w:t>
      </w:r>
      <w:r w:rsidR="007B08A6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>8500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.00</w:t>
      </w:r>
      <w:r w:rsidR="007B08A6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درهم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ثمانية </w:t>
      </w:r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1F2660">
        <w:rPr>
          <w:rFonts w:ascii="Adobe Arabic" w:hAnsi="Adobe Arabic" w:cs="Adobe Arabic" w:hint="cs"/>
          <w:sz w:val="28"/>
          <w:szCs w:val="28"/>
          <w:rtl/>
          <w:lang w:val="en-US"/>
        </w:rPr>
        <w:t>ألاف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و خمس مائة  د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رهم)</w:t>
      </w:r>
    </w:p>
    <w:p w:rsidR="00DF7C27" w:rsidRPr="009060C8" w:rsidRDefault="00DF7C27" w:rsidP="007B08A6">
      <w:pPr>
        <w:bidi/>
        <w:rPr>
          <w:rFonts w:ascii="Adobe Arabic" w:hAnsi="Adobe Arabic" w:cs="Adobe Arabic"/>
          <w:sz w:val="28"/>
          <w:szCs w:val="28"/>
          <w:rtl/>
          <w:lang w:val="en-US"/>
        </w:rPr>
      </w:pP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       -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كلفة تقدير الأشغال محددة من طرف صاحب المشروع في مبلغ </w:t>
      </w:r>
      <w:r w:rsidR="007B08A6">
        <w:rPr>
          <w:rFonts w:ascii="Adobe Arabic" w:hAnsi="Adobe Arabic" w:cs="Adobe Arabic" w:hint="cs"/>
          <w:sz w:val="28"/>
          <w:szCs w:val="28"/>
          <w:rtl/>
          <w:lang w:val="en-US" w:bidi="ar-MA"/>
        </w:rPr>
        <w:t xml:space="preserve"> </w:t>
      </w:r>
      <w:r w:rsidR="00C24F4B" w:rsidRPr="00C24F4B">
        <w:rPr>
          <w:rFonts w:ascii="Adobe Arabic" w:hAnsi="Adobe Arabic" w:cs="Adobe Arabic"/>
          <w:b/>
          <w:bCs/>
          <w:sz w:val="28"/>
          <w:szCs w:val="28"/>
          <w:rtl/>
        </w:rPr>
        <w:t>3428</w:t>
      </w:r>
      <w:r w:rsidR="007D5A61">
        <w:rPr>
          <w:rFonts w:ascii="Adobe Arabic" w:hAnsi="Adobe Arabic" w:cs="Adobe Arabic" w:hint="cs"/>
          <w:b/>
          <w:bCs/>
          <w:sz w:val="28"/>
          <w:szCs w:val="28"/>
          <w:rtl/>
        </w:rPr>
        <w:t>20</w:t>
      </w:r>
      <w:r w:rsidR="00C24F4B" w:rsidRPr="00C24F4B">
        <w:rPr>
          <w:rFonts w:ascii="Adobe Arabic" w:hAnsi="Adobe Arabic" w:cs="Adobe Arabic"/>
          <w:b/>
          <w:bCs/>
          <w:sz w:val="28"/>
          <w:szCs w:val="28"/>
          <w:rtl/>
        </w:rPr>
        <w:t>,</w:t>
      </w:r>
      <w:r w:rsidR="007D5A61">
        <w:rPr>
          <w:rFonts w:ascii="Adobe Arabic" w:hAnsi="Adobe Arabic" w:cs="Adobe Arabic" w:hint="cs"/>
          <w:b/>
          <w:bCs/>
          <w:sz w:val="28"/>
          <w:szCs w:val="28"/>
          <w:rtl/>
        </w:rPr>
        <w:t>80</w:t>
      </w:r>
      <w:r w:rsidR="007B08A6">
        <w:rPr>
          <w:rFonts w:ascii="Adobe Arabic" w:hAnsi="Adobe Arabic" w:cs="Adobe Arabic" w:hint="cs"/>
          <w:b/>
          <w:bCs/>
          <w:sz w:val="28"/>
          <w:szCs w:val="28"/>
          <w:rtl/>
        </w:rPr>
        <w:t xml:space="preserve">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درهما </w:t>
      </w:r>
      <w:r w:rsidR="003D017E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(</w:t>
      </w:r>
      <w:r w:rsidR="003D017E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ث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لاث </w:t>
      </w:r>
      <w:r w:rsidR="00AE3652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مائة </w:t>
      </w:r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5F1FF4">
        <w:rPr>
          <w:rFonts w:ascii="Adobe Arabic" w:hAnsi="Adobe Arabic" w:cs="Adobe Arabic" w:hint="cs"/>
          <w:sz w:val="28"/>
          <w:szCs w:val="28"/>
          <w:rtl/>
          <w:lang w:val="en-US" w:bidi="ar-MA"/>
        </w:rPr>
        <w:t>و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اثنان </w:t>
      </w:r>
      <w:r w:rsidR="00AA05A0">
        <w:rPr>
          <w:rFonts w:ascii="Adobe Arabic" w:hAnsi="Adobe Arabic" w:cs="Adobe Arabic" w:hint="cs"/>
          <w:sz w:val="28"/>
          <w:szCs w:val="28"/>
          <w:rtl/>
          <w:lang w:val="en-US"/>
        </w:rPr>
        <w:t>وأربعون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6C54E2">
        <w:rPr>
          <w:rFonts w:ascii="Adobe Arabic" w:hAnsi="Adobe Arabic" w:cs="Adobe Arabic" w:hint="cs"/>
          <w:sz w:val="28"/>
          <w:szCs w:val="28"/>
          <w:rtl/>
          <w:lang w:val="en-US"/>
        </w:rPr>
        <w:t>ألف</w:t>
      </w:r>
      <w:r w:rsidR="0097189C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و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ثمان </w:t>
      </w:r>
      <w:r w:rsidR="0097189C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مائة 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و</w:t>
      </w:r>
      <w:r w:rsidR="007D5A61">
        <w:rPr>
          <w:rFonts w:ascii="Adobe Arabic" w:hAnsi="Adobe Arabic" w:cs="Adobe Arabic" w:hint="cs"/>
          <w:sz w:val="28"/>
          <w:szCs w:val="28"/>
          <w:rtl/>
          <w:lang w:val="en-US"/>
        </w:rPr>
        <w:t>عشرون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>در</w:t>
      </w:r>
      <w:r w:rsidR="00C24F4B">
        <w:rPr>
          <w:rFonts w:ascii="Adobe Arabic" w:hAnsi="Adobe Arabic" w:cs="Adobe Arabic" w:hint="cs"/>
          <w:sz w:val="28"/>
          <w:szCs w:val="28"/>
          <w:rtl/>
          <w:lang w:val="en-US"/>
        </w:rPr>
        <w:t>هما</w:t>
      </w:r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و </w:t>
      </w:r>
      <w:r w:rsidR="007D5A61">
        <w:rPr>
          <w:rFonts w:ascii="Adobe Arabic" w:hAnsi="Adobe Arabic" w:cs="Adobe Arabic" w:hint="cs"/>
          <w:sz w:val="28"/>
          <w:szCs w:val="28"/>
          <w:rtl/>
          <w:lang w:val="en-US"/>
        </w:rPr>
        <w:t>80</w:t>
      </w:r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spellStart"/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>سنتيما</w:t>
      </w:r>
      <w:proofErr w:type="spellEnd"/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).</w:t>
      </w:r>
    </w:p>
    <w:p w:rsidR="00DF7C27" w:rsidRPr="009060C8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Pr="00AC7AA7" w:rsidRDefault="00DF7C27" w:rsidP="00DF7C27">
      <w:pPr>
        <w:bidi/>
        <w:ind w:firstLine="708"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يجب أن يكون كل 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من محتوى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و تقديم ملفات المتنافسين مطابقين لمقتضيات الم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واد27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و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29و31</w:t>
      </w:r>
      <w:r w:rsidR="00B76A4F">
        <w:rPr>
          <w:rFonts w:ascii="Adobe Arabic" w:hAnsi="Adobe Arabic" w:cs="Adobe Arabic" w:hint="cs"/>
          <w:sz w:val="28"/>
          <w:szCs w:val="28"/>
          <w:rtl/>
          <w:lang w:val="en-US"/>
        </w:rPr>
        <w:t>و 148 و149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من المرسوم رقم 2.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12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.3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49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في 8 جمادى الاولى 1434 -20 مارس 2013- المتعلق بالصفقات العمومية.</w:t>
      </w:r>
    </w:p>
    <w:p w:rsidR="00DF7C27" w:rsidRPr="00AC7AA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ويمكن للمتنافسين :</w:t>
      </w:r>
    </w:p>
    <w:p w:rsidR="00DF7C27" w:rsidRPr="00AC7AA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*إما إيداع </w:t>
      </w:r>
      <w:proofErr w:type="spellStart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أظرفتهم</w:t>
      </w:r>
      <w:proofErr w:type="spellEnd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 مقابل وصل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المقر الرئيسي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ل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لمركز الجهوي لمهن التربية و التكوين لجهة طنجة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تطوان 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–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الحسيمة بطنجة </w:t>
      </w:r>
    </w:p>
    <w:p w:rsidR="00DF7C27" w:rsidRPr="00AC7AA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* إما إرسالها عن طريق البريد المضمون بإفادة بالاستلام إلى المكتب </w:t>
      </w:r>
      <w:r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المذكور.</w:t>
      </w:r>
    </w:p>
    <w:p w:rsidR="00DF7C2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* إما تسليمها مباشرة لرئيس مكتب طلب العروض عند بداية الجلسة و </w:t>
      </w:r>
      <w:r w:rsidR="001668C6"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قبل فتح</w:t>
      </w:r>
      <w:r w:rsidR="003D017E" w:rsidRPr="00AC7AA7">
        <w:rPr>
          <w:rFonts w:ascii="Adobe Arabic" w:hAnsi="Adobe Arabic" w:cs="Adobe Arabic" w:hint="cs"/>
          <w:sz w:val="28"/>
          <w:szCs w:val="28"/>
          <w:rtl/>
          <w:lang w:val="en-US"/>
        </w:rPr>
        <w:t>الأظرف</w:t>
      </w:r>
      <w:r w:rsidR="001668C6">
        <w:rPr>
          <w:rFonts w:ascii="Adobe Arabic" w:hAnsi="Adobe Arabic" w:cs="Adobe Arabic" w:hint="cs"/>
          <w:sz w:val="28"/>
          <w:szCs w:val="28"/>
          <w:rtl/>
          <w:lang w:val="en-US" w:bidi="ar-MA"/>
        </w:rPr>
        <w:t>ة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.</w:t>
      </w:r>
    </w:p>
    <w:p w:rsidR="00DF7C2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lang w:val="en-US"/>
        </w:rPr>
      </w:pPr>
      <w:r>
        <w:rPr>
          <w:rFonts w:ascii="Adobe Arabic" w:hAnsi="Adobe Arabic" w:cs="Adobe Arabic" w:hint="cs"/>
          <w:sz w:val="28"/>
          <w:szCs w:val="28"/>
          <w:rtl/>
          <w:lang w:val="en-US"/>
        </w:rPr>
        <w:t>*</w:t>
      </w:r>
      <w:r w:rsidRPr="009060C8">
        <w:rPr>
          <w:rFonts w:ascii="Adobe Arabic" w:hAnsi="Adobe Arabic" w:cs="Adobe Arabic"/>
          <w:sz w:val="28"/>
          <w:szCs w:val="28"/>
          <w:rtl/>
          <w:lang w:val="en-US"/>
        </w:rPr>
        <w:t>إما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إ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رسالها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بطريقة الكترونية في بوابة الصفقات العمومية </w:t>
      </w:r>
      <w:r w:rsidRPr="009060C8">
        <w:rPr>
          <w:rFonts w:ascii="Adobe Arabic" w:hAnsi="Adobe Arabic" w:cs="Adobe Arabic"/>
          <w:sz w:val="28"/>
          <w:szCs w:val="28"/>
          <w:lang w:val="en-US"/>
        </w:rPr>
        <w:t>(</w:t>
      </w:r>
      <w:hyperlink r:id="rId5" w:history="1">
        <w:r w:rsidRPr="009060C8">
          <w:rPr>
            <w:rFonts w:ascii="Adobe Arabic" w:hAnsi="Adobe Arabic" w:cs="Adobe Arabic"/>
            <w:sz w:val="28"/>
            <w:szCs w:val="28"/>
            <w:lang w:val="en-US"/>
          </w:rPr>
          <w:t>www.marchespublics.gov.ma</w:t>
        </w:r>
      </w:hyperlink>
      <w:r w:rsidRPr="009060C8">
        <w:rPr>
          <w:rFonts w:ascii="Adobe Arabic" w:hAnsi="Adobe Arabic" w:cs="Adobe Arabic"/>
          <w:sz w:val="28"/>
          <w:szCs w:val="28"/>
          <w:lang w:val="en-US"/>
        </w:rPr>
        <w:t xml:space="preserve">) 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 طبقا لقرار وزير الاقتصاد </w:t>
      </w:r>
      <w:r w:rsidR="003D017E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والمالية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رقم 14.20 الصادر في 8 </w:t>
      </w:r>
      <w:r w:rsidR="008476BA"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>ذي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القعدة 1435 .4 ديسمب</w:t>
      </w:r>
      <w:r w:rsidRPr="009060C8">
        <w:rPr>
          <w:rFonts w:ascii="Adobe Arabic" w:hAnsi="Adobe Arabic" w:cs="Adobe Arabic" w:hint="eastAsia"/>
          <w:sz w:val="28"/>
          <w:szCs w:val="28"/>
          <w:rtl/>
          <w:lang w:val="en-US"/>
        </w:rPr>
        <w:t>ر</w:t>
      </w:r>
      <w:r w:rsidRPr="009060C8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2014 المتعلق بتجريد مساطر إبرام الصفقات العمومية من الصبغة المادية</w:t>
      </w:r>
      <w:r w:rsidR="008476BA">
        <w:rPr>
          <w:rFonts w:ascii="Adobe Arabic" w:hAnsi="Adobe Arabic" w:cs="Adobe Arabic"/>
          <w:sz w:val="28"/>
          <w:szCs w:val="28"/>
          <w:lang w:val="en-US"/>
        </w:rPr>
        <w:t>.</w:t>
      </w:r>
    </w:p>
    <w:p w:rsidR="00DF7C27" w:rsidRPr="00AC7AA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Default="00DF7C27" w:rsidP="00DF7C27">
      <w:pPr>
        <w:bidi/>
        <w:jc w:val="both"/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Default="00DF7C27" w:rsidP="007B08A6">
      <w:pPr>
        <w:bidi/>
        <w:rPr>
          <w:rFonts w:ascii="Adobe Arabic" w:hAnsi="Adobe Arabic" w:cs="Adobe Arabic"/>
          <w:sz w:val="28"/>
          <w:szCs w:val="28"/>
          <w:rtl/>
          <w:lang w:val="en-US"/>
        </w:rPr>
      </w:pP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إن الوثائق المثبتة الواجب الإدلاء بها هي تلك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المنصوص عليها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في المادة</w:t>
      </w:r>
      <w:r w:rsidR="007B08A6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</w:t>
      </w:r>
      <w:proofErr w:type="gramStart"/>
      <w:r w:rsidR="00C30545">
        <w:rPr>
          <w:rFonts w:ascii="Adobe Arabic" w:hAnsi="Adobe Arabic" w:cs="Adobe Arabic" w:hint="cs"/>
          <w:sz w:val="28"/>
          <w:szCs w:val="28"/>
          <w:rtl/>
          <w:lang w:val="en-US"/>
        </w:rPr>
        <w:t>6</w:t>
      </w:r>
      <w:r w:rsidR="007B08A6">
        <w:rPr>
          <w:rFonts w:ascii="Adobe Arabic" w:hAnsi="Adobe Arabic" w:cs="Adobe Arabic" w:hint="cs"/>
          <w:sz w:val="28"/>
          <w:szCs w:val="28"/>
          <w:rtl/>
          <w:lang w:val="en-US"/>
        </w:rPr>
        <w:t xml:space="preserve">  </w:t>
      </w:r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>من</w:t>
      </w:r>
      <w:proofErr w:type="gramEnd"/>
      <w:r w:rsidRPr="00AC7AA7">
        <w:rPr>
          <w:rFonts w:ascii="Adobe Arabic" w:hAnsi="Adobe Arabic" w:cs="Adobe Arabic"/>
          <w:sz w:val="28"/>
          <w:szCs w:val="28"/>
          <w:rtl/>
          <w:lang w:val="en-US"/>
        </w:rPr>
        <w:t xml:space="preserve"> </w:t>
      </w:r>
      <w:r>
        <w:rPr>
          <w:rFonts w:ascii="Adobe Arabic" w:hAnsi="Adobe Arabic" w:cs="Adobe Arabic" w:hint="cs"/>
          <w:sz w:val="28"/>
          <w:szCs w:val="28"/>
          <w:rtl/>
          <w:lang w:val="en-US"/>
        </w:rPr>
        <w:t>نظام الاستشارة.</w:t>
      </w:r>
    </w:p>
    <w:p w:rsidR="00DF7C27" w:rsidRDefault="00DF7C27" w:rsidP="00DF7C27">
      <w:pPr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Default="00DF7C27" w:rsidP="00DF7C27">
      <w:pPr>
        <w:rPr>
          <w:rFonts w:ascii="Adobe Arabic" w:hAnsi="Adobe Arabic" w:cs="Adobe Arabic"/>
          <w:sz w:val="28"/>
          <w:szCs w:val="28"/>
          <w:rtl/>
          <w:lang w:val="en-US"/>
        </w:rPr>
      </w:pPr>
    </w:p>
    <w:p w:rsidR="00DF7C27" w:rsidRDefault="00DF7C27" w:rsidP="00DF7C27">
      <w:pPr>
        <w:rPr>
          <w:rFonts w:ascii="Adobe Arabic" w:hAnsi="Adobe Arabic" w:cs="Adobe Arabic"/>
          <w:sz w:val="28"/>
          <w:szCs w:val="28"/>
          <w:rtl/>
          <w:lang w:val="en-US"/>
        </w:rPr>
      </w:pPr>
      <w:bookmarkStart w:id="0" w:name="_GoBack"/>
      <w:bookmarkEnd w:id="0"/>
    </w:p>
    <w:p w:rsidR="0054077D" w:rsidRDefault="0054077D"/>
    <w:sectPr w:rsidR="0054077D" w:rsidSect="000E42B6">
      <w:pgSz w:w="11905" w:h="16837"/>
      <w:pgMar w:top="748" w:right="1124" w:bottom="576" w:left="1340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Othmani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ultan Medium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ifinaghe-Ircam Unicode">
    <w:altName w:val="Times New Roman"/>
    <w:charset w:val="00"/>
    <w:family w:val="auto"/>
    <w:pitch w:val="variable"/>
    <w:sig w:usb0="00000000" w:usb1="0000000A" w:usb2="00000000" w:usb3="00000000" w:csb0="0000015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DF7C27"/>
    <w:rsid w:val="000E42B6"/>
    <w:rsid w:val="000F1B6E"/>
    <w:rsid w:val="000F7F3A"/>
    <w:rsid w:val="001668C6"/>
    <w:rsid w:val="001B7269"/>
    <w:rsid w:val="001E4C29"/>
    <w:rsid w:val="001F2660"/>
    <w:rsid w:val="00257BE8"/>
    <w:rsid w:val="002620CF"/>
    <w:rsid w:val="002A4D08"/>
    <w:rsid w:val="002F0745"/>
    <w:rsid w:val="00325D69"/>
    <w:rsid w:val="00326A38"/>
    <w:rsid w:val="003C5B0F"/>
    <w:rsid w:val="003D017E"/>
    <w:rsid w:val="004100F4"/>
    <w:rsid w:val="004633DF"/>
    <w:rsid w:val="00467CC1"/>
    <w:rsid w:val="004E2AB2"/>
    <w:rsid w:val="00533463"/>
    <w:rsid w:val="00533B7D"/>
    <w:rsid w:val="0054077D"/>
    <w:rsid w:val="005F1FF4"/>
    <w:rsid w:val="00640851"/>
    <w:rsid w:val="00691A44"/>
    <w:rsid w:val="006C54E2"/>
    <w:rsid w:val="0070432A"/>
    <w:rsid w:val="007249A8"/>
    <w:rsid w:val="007B08A6"/>
    <w:rsid w:val="007D5A61"/>
    <w:rsid w:val="00841E54"/>
    <w:rsid w:val="008476BA"/>
    <w:rsid w:val="00894581"/>
    <w:rsid w:val="0097189C"/>
    <w:rsid w:val="00A37A01"/>
    <w:rsid w:val="00AA05A0"/>
    <w:rsid w:val="00AB0AFE"/>
    <w:rsid w:val="00AE3652"/>
    <w:rsid w:val="00B40406"/>
    <w:rsid w:val="00B76A4F"/>
    <w:rsid w:val="00B854D9"/>
    <w:rsid w:val="00B93EA7"/>
    <w:rsid w:val="00B95CD5"/>
    <w:rsid w:val="00BA1CE7"/>
    <w:rsid w:val="00BA5E60"/>
    <w:rsid w:val="00BF5B1B"/>
    <w:rsid w:val="00C24F4B"/>
    <w:rsid w:val="00C30545"/>
    <w:rsid w:val="00C63D4A"/>
    <w:rsid w:val="00CA5395"/>
    <w:rsid w:val="00CC58A9"/>
    <w:rsid w:val="00D47352"/>
    <w:rsid w:val="00D76A99"/>
    <w:rsid w:val="00DC5DB0"/>
    <w:rsid w:val="00DF7C27"/>
    <w:rsid w:val="00E20D2D"/>
    <w:rsid w:val="00E321E7"/>
    <w:rsid w:val="00E920EB"/>
    <w:rsid w:val="00ED6DF1"/>
    <w:rsid w:val="00F255A5"/>
    <w:rsid w:val="00F72D7F"/>
    <w:rsid w:val="00FE3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58" w:line="230" w:lineRule="exact"/>
        <w:ind w:left="789" w:hanging="335"/>
        <w:jc w:val="mediumKashida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C27"/>
    <w:pPr>
      <w:spacing w:before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3">
    <w:name w:val="Body Text Indent 3"/>
    <w:basedOn w:val="Normal"/>
    <w:link w:val="Retraitcorpsdetexte3Car"/>
    <w:rsid w:val="00C30545"/>
    <w:pPr>
      <w:spacing w:after="120"/>
      <w:ind w:left="283"/>
      <w:jc w:val="center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C30545"/>
    <w:rPr>
      <w:rFonts w:ascii="Times New Roman" w:eastAsia="Times New Roman" w:hAnsi="Times New Roman" w:cs="Times New Roman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620C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20CF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archespublics.gov.m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35</cp:revision>
  <cp:lastPrinted>2020-05-19T11:35:00Z</cp:lastPrinted>
  <dcterms:created xsi:type="dcterms:W3CDTF">2018-03-22T14:15:00Z</dcterms:created>
  <dcterms:modified xsi:type="dcterms:W3CDTF">2020-05-19T11:42:00Z</dcterms:modified>
</cp:coreProperties>
</file>